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93353" w14:textId="057CFC35" w:rsidR="00E05B70" w:rsidRPr="003772D2" w:rsidRDefault="001B4C4F">
      <w:pPr>
        <w:rPr>
          <w:rFonts w:asciiTheme="majorEastAsia" w:eastAsiaTheme="majorEastAsia" w:hAnsiTheme="majorEastAsia"/>
          <w:b/>
          <w:sz w:val="44"/>
        </w:rPr>
      </w:pPr>
      <w:r w:rsidRPr="003772D2">
        <w:rPr>
          <w:rFonts w:asciiTheme="majorEastAsia" w:eastAsiaTheme="majorEastAsia" w:hAnsiTheme="majorEastAsia" w:hint="eastAsia"/>
          <w:b/>
          <w:sz w:val="44"/>
        </w:rPr>
        <w:t>关</w:t>
      </w:r>
      <w:r w:rsidRPr="003772D2">
        <w:rPr>
          <w:rFonts w:asciiTheme="majorEastAsia" w:eastAsiaTheme="majorEastAsia" w:hAnsiTheme="majorEastAsia"/>
          <w:b/>
          <w:sz w:val="44"/>
        </w:rPr>
        <w:t>于WINDOWS 10</w:t>
      </w:r>
      <w:r w:rsidRPr="003772D2">
        <w:rPr>
          <w:rFonts w:asciiTheme="majorEastAsia" w:eastAsiaTheme="majorEastAsia" w:hAnsiTheme="majorEastAsia" w:hint="eastAsia"/>
          <w:b/>
          <w:sz w:val="44"/>
        </w:rPr>
        <w:t xml:space="preserve">使用 </w:t>
      </w:r>
      <w:r w:rsidR="000D5653" w:rsidRPr="003772D2">
        <w:rPr>
          <w:rFonts w:asciiTheme="majorEastAsia" w:eastAsiaTheme="majorEastAsia" w:hAnsiTheme="majorEastAsia" w:hint="eastAsia"/>
          <w:b/>
          <w:sz w:val="44"/>
        </w:rPr>
        <w:t>A</w:t>
      </w:r>
      <w:r w:rsidR="000D5653" w:rsidRPr="003772D2">
        <w:rPr>
          <w:rFonts w:asciiTheme="majorEastAsia" w:eastAsiaTheme="majorEastAsia" w:hAnsiTheme="majorEastAsia"/>
          <w:b/>
          <w:sz w:val="44"/>
        </w:rPr>
        <w:t>rray</w:t>
      </w:r>
      <w:r w:rsidR="001B0267" w:rsidRPr="003772D2">
        <w:rPr>
          <w:rFonts w:asciiTheme="majorEastAsia" w:eastAsiaTheme="majorEastAsia" w:hAnsiTheme="majorEastAsia"/>
          <w:b/>
          <w:sz w:val="44"/>
        </w:rPr>
        <w:t xml:space="preserve"> </w:t>
      </w:r>
      <w:r w:rsidRPr="003772D2">
        <w:rPr>
          <w:rFonts w:asciiTheme="majorEastAsia" w:eastAsiaTheme="majorEastAsia" w:hAnsiTheme="majorEastAsia"/>
          <w:b/>
          <w:sz w:val="44"/>
        </w:rPr>
        <w:t>VPN</w:t>
      </w:r>
      <w:r w:rsidR="000D5653" w:rsidRPr="003772D2">
        <w:rPr>
          <w:rFonts w:asciiTheme="majorEastAsia" w:eastAsiaTheme="majorEastAsia" w:hAnsiTheme="majorEastAsia"/>
          <w:b/>
          <w:sz w:val="44"/>
        </w:rPr>
        <w:t xml:space="preserve"> </w:t>
      </w:r>
      <w:r w:rsidRPr="003772D2">
        <w:rPr>
          <w:rFonts w:asciiTheme="majorEastAsia" w:eastAsiaTheme="majorEastAsia" w:hAnsiTheme="majorEastAsia"/>
          <w:b/>
          <w:sz w:val="44"/>
        </w:rPr>
        <w:t>的问题</w:t>
      </w:r>
    </w:p>
    <w:p w14:paraId="63AB6A38" w14:textId="77777777" w:rsidR="003772D2" w:rsidRPr="003772D2" w:rsidRDefault="003772D2" w:rsidP="003772D2">
      <w:pPr>
        <w:widowControl/>
        <w:jc w:val="left"/>
        <w:rPr>
          <w:rFonts w:ascii="宋体" w:eastAsia="宋体" w:hAnsi="宋体" w:cs="宋体"/>
          <w:kern w:val="0"/>
          <w:sz w:val="28"/>
          <w:szCs w:val="24"/>
        </w:rPr>
      </w:pPr>
    </w:p>
    <w:p w14:paraId="1FF9192B" w14:textId="77777777" w:rsidR="003772D2" w:rsidRPr="003772D2" w:rsidRDefault="003772D2" w:rsidP="003772D2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/>
          <w:b/>
          <w:bCs/>
          <w:color w:val="FF0000"/>
          <w:kern w:val="0"/>
          <w:szCs w:val="21"/>
        </w:rPr>
      </w:pPr>
      <w:r w:rsidRPr="003772D2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在64位Win vista/Win7/Win8/win10系统下，使用64位浏览器登录VPN，需手工安装64-bit客户端软件后才能启动L3vpn功能。</w:t>
      </w:r>
    </w:p>
    <w:p w14:paraId="4216CCC5" w14:textId="77777777" w:rsidR="003772D2" w:rsidRDefault="003772D2" w:rsidP="00BB10C3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/>
          <w:b/>
          <w:bCs/>
          <w:color w:val="FF0000"/>
          <w:kern w:val="0"/>
          <w:sz w:val="22"/>
          <w:szCs w:val="21"/>
        </w:rPr>
      </w:pPr>
    </w:p>
    <w:p w14:paraId="1ACC1357" w14:textId="77777777" w:rsidR="00BB10C3" w:rsidRPr="003772D2" w:rsidRDefault="00BB10C3" w:rsidP="00BB10C3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/>
          <w:b/>
          <w:bCs/>
          <w:color w:val="FF0000"/>
          <w:kern w:val="0"/>
          <w:sz w:val="22"/>
          <w:szCs w:val="21"/>
        </w:rPr>
      </w:pPr>
      <w:r w:rsidRPr="003772D2">
        <w:rPr>
          <w:rFonts w:ascii="宋体" w:eastAsia="宋体" w:hAnsi="宋体" w:cs="宋体" w:hint="eastAsia"/>
          <w:b/>
          <w:bCs/>
          <w:color w:val="FF0000"/>
          <w:kern w:val="0"/>
          <w:sz w:val="22"/>
          <w:szCs w:val="21"/>
        </w:rPr>
        <w:t>早期版本安装到Win8.0/8.1系统后，一定要用下面的</w:t>
      </w:r>
      <w:proofErr w:type="spellStart"/>
      <w:r w:rsidRPr="003772D2">
        <w:rPr>
          <w:rFonts w:ascii="宋体" w:eastAsia="宋体" w:hAnsi="宋体" w:cs="宋体" w:hint="eastAsia"/>
          <w:b/>
          <w:bCs/>
          <w:color w:val="FF0000"/>
          <w:kern w:val="0"/>
          <w:sz w:val="22"/>
          <w:szCs w:val="21"/>
        </w:rPr>
        <w:t>ACDTools</w:t>
      </w:r>
      <w:proofErr w:type="spellEnd"/>
      <w:r w:rsidRPr="003772D2">
        <w:rPr>
          <w:rFonts w:ascii="宋体" w:eastAsia="宋体" w:hAnsi="宋体" w:cs="宋体" w:hint="eastAsia"/>
          <w:b/>
          <w:bCs/>
          <w:color w:val="FF0000"/>
          <w:kern w:val="0"/>
          <w:sz w:val="22"/>
          <w:szCs w:val="21"/>
        </w:rPr>
        <w:t>工具进行卸载，然后在重新安装，否则将导致系统文件损坏。</w:t>
      </w:r>
    </w:p>
    <w:p w14:paraId="7FBA8704" w14:textId="77777777" w:rsidR="003772D2" w:rsidRDefault="003772D2" w:rsidP="00BB10C3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/>
          <w:b/>
          <w:bCs/>
          <w:color w:val="FF0000"/>
          <w:kern w:val="0"/>
          <w:sz w:val="22"/>
          <w:szCs w:val="21"/>
        </w:rPr>
      </w:pPr>
    </w:p>
    <w:p w14:paraId="25FEB3B5" w14:textId="60257D9E" w:rsidR="00BB10C3" w:rsidRPr="003772D2" w:rsidRDefault="000D5653" w:rsidP="00BB10C3">
      <w:pPr>
        <w:widowControl/>
        <w:shd w:val="clear" w:color="auto" w:fill="FFFFFF"/>
        <w:spacing w:line="300" w:lineRule="atLeast"/>
        <w:jc w:val="left"/>
        <w:rPr>
          <w:rFonts w:ascii="宋体" w:eastAsia="宋体" w:hAnsi="宋体" w:cs="宋体"/>
          <w:b/>
          <w:bCs/>
          <w:color w:val="FF0000"/>
          <w:kern w:val="0"/>
          <w:sz w:val="22"/>
          <w:szCs w:val="21"/>
        </w:rPr>
      </w:pPr>
      <w:proofErr w:type="spellStart"/>
      <w:r w:rsidRPr="003772D2">
        <w:rPr>
          <w:rFonts w:ascii="宋体" w:eastAsia="宋体" w:hAnsi="宋体" w:cs="宋体"/>
          <w:b/>
          <w:bCs/>
          <w:color w:val="FF0000"/>
          <w:kern w:val="0"/>
          <w:sz w:val="22"/>
          <w:szCs w:val="21"/>
        </w:rPr>
        <w:t>ArrayVPN</w:t>
      </w:r>
      <w:proofErr w:type="spellEnd"/>
      <w:r w:rsidRPr="003772D2">
        <w:rPr>
          <w:rFonts w:ascii="宋体" w:eastAsia="宋体" w:hAnsi="宋体" w:cs="宋体" w:hint="eastAsia"/>
          <w:b/>
          <w:bCs/>
          <w:color w:val="FF0000"/>
          <w:kern w:val="0"/>
          <w:sz w:val="22"/>
          <w:szCs w:val="21"/>
        </w:rPr>
        <w:t>安装</w:t>
      </w:r>
      <w:r w:rsidRPr="003772D2">
        <w:rPr>
          <w:rFonts w:ascii="宋体" w:eastAsia="宋体" w:hAnsi="宋体" w:cs="宋体"/>
          <w:b/>
          <w:bCs/>
          <w:color w:val="FF0000"/>
          <w:kern w:val="0"/>
          <w:sz w:val="22"/>
          <w:szCs w:val="21"/>
        </w:rPr>
        <w:t>文件</w:t>
      </w:r>
      <w:r w:rsidR="00BB10C3" w:rsidRPr="003772D2">
        <w:rPr>
          <w:rFonts w:ascii="宋体" w:eastAsia="宋体" w:hAnsi="宋体" w:cs="宋体" w:hint="eastAsia"/>
          <w:b/>
          <w:bCs/>
          <w:color w:val="FF0000"/>
          <w:kern w:val="0"/>
          <w:sz w:val="22"/>
          <w:szCs w:val="21"/>
        </w:rPr>
        <w:t>，请</w:t>
      </w:r>
      <w:hyperlink r:id="rId5" w:history="1">
        <w:r w:rsidR="00BB10C3" w:rsidRPr="003772D2">
          <w:rPr>
            <w:rFonts w:ascii="宋体" w:eastAsia="宋体" w:hAnsi="宋体" w:cs="宋体" w:hint="eastAsia"/>
            <w:b/>
            <w:bCs/>
            <w:color w:val="0000FF"/>
            <w:kern w:val="0"/>
            <w:sz w:val="22"/>
            <w:szCs w:val="21"/>
            <w:u w:val="single"/>
          </w:rPr>
          <w:t>点击这里下载</w:t>
        </w:r>
      </w:hyperlink>
    </w:p>
    <w:p w14:paraId="31DAA269" w14:textId="77777777" w:rsidR="003772D2" w:rsidRDefault="003772D2">
      <w:pPr>
        <w:rPr>
          <w:rFonts w:ascii="宋体" w:eastAsia="宋体" w:hAnsi="宋体" w:cs="宋体"/>
          <w:b/>
          <w:bCs/>
          <w:color w:val="FF0000"/>
          <w:kern w:val="0"/>
          <w:sz w:val="22"/>
          <w:szCs w:val="21"/>
        </w:rPr>
      </w:pPr>
    </w:p>
    <w:p w14:paraId="53957AD4" w14:textId="260DF76E" w:rsidR="00BB10C3" w:rsidRPr="003772D2" w:rsidRDefault="000D5653">
      <w:pPr>
        <w:rPr>
          <w:sz w:val="22"/>
        </w:rPr>
      </w:pPr>
      <w:r w:rsidRPr="003772D2">
        <w:rPr>
          <w:rFonts w:ascii="宋体" w:eastAsia="宋体" w:hAnsi="宋体" w:cs="宋体" w:hint="eastAsia"/>
          <w:b/>
          <w:bCs/>
          <w:color w:val="FF0000"/>
          <w:kern w:val="0"/>
          <w:sz w:val="22"/>
          <w:szCs w:val="21"/>
        </w:rPr>
        <w:t>客户</w:t>
      </w:r>
      <w:proofErr w:type="gramStart"/>
      <w:r w:rsidRPr="003772D2">
        <w:rPr>
          <w:rFonts w:ascii="宋体" w:eastAsia="宋体" w:hAnsi="宋体" w:cs="宋体" w:hint="eastAsia"/>
          <w:b/>
          <w:bCs/>
          <w:color w:val="FF0000"/>
          <w:kern w:val="0"/>
          <w:sz w:val="22"/>
          <w:szCs w:val="21"/>
        </w:rPr>
        <w:t>端安</w:t>
      </w:r>
      <w:proofErr w:type="gramEnd"/>
      <w:r w:rsidRPr="003772D2">
        <w:rPr>
          <w:rFonts w:ascii="宋体" w:eastAsia="宋体" w:hAnsi="宋体" w:cs="宋体" w:hint="eastAsia"/>
          <w:b/>
          <w:bCs/>
          <w:color w:val="FF0000"/>
          <w:kern w:val="0"/>
          <w:sz w:val="22"/>
          <w:szCs w:val="21"/>
        </w:rPr>
        <w:t>装</w:t>
      </w:r>
      <w:r w:rsidRPr="003772D2">
        <w:rPr>
          <w:rFonts w:ascii="宋体" w:eastAsia="宋体" w:hAnsi="宋体" w:cs="宋体"/>
          <w:b/>
          <w:bCs/>
          <w:color w:val="FF0000"/>
          <w:kern w:val="0"/>
          <w:sz w:val="22"/>
          <w:szCs w:val="21"/>
        </w:rPr>
        <w:t>及设置：</w:t>
      </w:r>
    </w:p>
    <w:p w14:paraId="00D9F0F6" w14:textId="48ED6A2E" w:rsidR="00A71B14" w:rsidRDefault="00A71B14" w:rsidP="008913EB">
      <w:pPr>
        <w:pStyle w:val="a4"/>
        <w:numPr>
          <w:ilvl w:val="0"/>
          <w:numId w:val="1"/>
        </w:numPr>
        <w:ind w:firstLineChars="0"/>
        <w:rPr>
          <w:sz w:val="22"/>
        </w:rPr>
      </w:pPr>
      <w:r w:rsidRPr="003772D2">
        <w:rPr>
          <w:rFonts w:hint="eastAsia"/>
          <w:sz w:val="22"/>
        </w:rPr>
        <w:t>进入“客户端软件下载”页面</w:t>
      </w:r>
      <w:r w:rsidRPr="003772D2">
        <w:rPr>
          <w:sz w:val="22"/>
        </w:rPr>
        <w:t>，</w:t>
      </w:r>
      <w:r w:rsidRPr="003772D2">
        <w:rPr>
          <w:rFonts w:hint="eastAsia"/>
          <w:sz w:val="22"/>
        </w:rPr>
        <w:t>右</w:t>
      </w:r>
      <w:r w:rsidRPr="003772D2">
        <w:rPr>
          <w:sz w:val="22"/>
        </w:rPr>
        <w:t>上角</w:t>
      </w:r>
      <w:r w:rsidRPr="003772D2">
        <w:rPr>
          <w:rFonts w:hint="eastAsia"/>
          <w:sz w:val="22"/>
        </w:rPr>
        <w:t>点击</w:t>
      </w:r>
      <w:r w:rsidRPr="003772D2">
        <w:rPr>
          <w:sz w:val="22"/>
        </w:rPr>
        <w:t>选择</w:t>
      </w:r>
      <w:r w:rsidRPr="003772D2">
        <w:rPr>
          <w:rFonts w:hint="eastAsia"/>
          <w:sz w:val="22"/>
        </w:rPr>
        <w:t>“</w:t>
      </w:r>
      <w:r w:rsidRPr="003772D2">
        <w:rPr>
          <w:rFonts w:hint="eastAsia"/>
          <w:sz w:val="22"/>
        </w:rPr>
        <w:t>AG</w:t>
      </w:r>
      <w:r w:rsidRPr="003772D2">
        <w:rPr>
          <w:rFonts w:hint="eastAsia"/>
          <w:sz w:val="22"/>
        </w:rPr>
        <w:t>系列</w:t>
      </w:r>
      <w:r w:rsidRPr="003772D2">
        <w:rPr>
          <w:sz w:val="22"/>
        </w:rPr>
        <w:t>产品</w:t>
      </w:r>
      <w:r w:rsidRPr="003772D2">
        <w:rPr>
          <w:rFonts w:hint="eastAsia"/>
          <w:sz w:val="22"/>
        </w:rPr>
        <w:t>”</w:t>
      </w:r>
      <w:r w:rsidRPr="003772D2">
        <w:rPr>
          <w:sz w:val="22"/>
        </w:rPr>
        <w:t>，</w:t>
      </w:r>
      <w:r w:rsidRPr="003772D2">
        <w:rPr>
          <w:rFonts w:hint="eastAsia"/>
          <w:sz w:val="22"/>
        </w:rPr>
        <w:t>根据自己</w:t>
      </w:r>
      <w:r w:rsidRPr="003772D2">
        <w:rPr>
          <w:sz w:val="22"/>
        </w:rPr>
        <w:t>电脑的</w:t>
      </w:r>
      <w:r w:rsidRPr="003772D2">
        <w:rPr>
          <w:rFonts w:hint="eastAsia"/>
          <w:sz w:val="22"/>
        </w:rPr>
        <w:t>操作</w:t>
      </w:r>
      <w:r w:rsidRPr="003772D2">
        <w:rPr>
          <w:sz w:val="22"/>
        </w:rPr>
        <w:t>系统下载相对应</w:t>
      </w:r>
      <w:r w:rsidRPr="003772D2">
        <w:rPr>
          <w:rFonts w:hint="eastAsia"/>
          <w:sz w:val="22"/>
        </w:rPr>
        <w:t>的</w:t>
      </w:r>
      <w:r w:rsidRPr="003772D2">
        <w:rPr>
          <w:sz w:val="22"/>
        </w:rPr>
        <w:t>安装文件</w:t>
      </w:r>
      <w:r w:rsidR="0092652A">
        <w:rPr>
          <w:rFonts w:hint="eastAsia"/>
          <w:sz w:val="22"/>
        </w:rPr>
        <w:t>下载</w:t>
      </w:r>
      <w:bookmarkStart w:id="0" w:name="_GoBack"/>
      <w:bookmarkEnd w:id="0"/>
      <w:r w:rsidRPr="003772D2">
        <w:rPr>
          <w:sz w:val="22"/>
        </w:rPr>
        <w:t>并解压</w:t>
      </w:r>
      <w:r w:rsidRPr="003772D2">
        <w:rPr>
          <w:rFonts w:hint="eastAsia"/>
          <w:sz w:val="22"/>
        </w:rPr>
        <w:t>缩文件；</w:t>
      </w:r>
    </w:p>
    <w:p w14:paraId="410D9E8E" w14:textId="0D387BB8" w:rsidR="00340E8A" w:rsidRPr="003772D2" w:rsidRDefault="00340E8A" w:rsidP="00340E8A">
      <w:pPr>
        <w:pStyle w:val="a4"/>
        <w:ind w:left="360" w:firstLineChars="0" w:firstLine="0"/>
        <w:rPr>
          <w:rFonts w:hint="eastAsia"/>
          <w:sz w:val="22"/>
        </w:rPr>
      </w:pPr>
      <w:r>
        <w:rPr>
          <w:sz w:val="22"/>
        </w:rPr>
        <w:pict w14:anchorId="070709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15.5pt;height:387pt">
            <v:imagedata r:id="rId6" o:title="6"/>
          </v:shape>
        </w:pict>
      </w:r>
    </w:p>
    <w:p w14:paraId="1EB84B88" w14:textId="38256587" w:rsidR="00A71B14" w:rsidRPr="003772D2" w:rsidRDefault="00A71B14" w:rsidP="00A71B14">
      <w:pPr>
        <w:pStyle w:val="a4"/>
        <w:numPr>
          <w:ilvl w:val="0"/>
          <w:numId w:val="1"/>
        </w:numPr>
        <w:ind w:firstLineChars="0"/>
        <w:rPr>
          <w:sz w:val="22"/>
        </w:rPr>
      </w:pPr>
      <w:r w:rsidRPr="003772D2">
        <w:rPr>
          <w:rFonts w:hint="eastAsia"/>
          <w:sz w:val="22"/>
        </w:rPr>
        <w:t>按</w:t>
      </w:r>
      <w:r w:rsidRPr="003772D2">
        <w:rPr>
          <w:sz w:val="22"/>
        </w:rPr>
        <w:t>安装提示完成</w:t>
      </w:r>
      <w:r w:rsidRPr="003772D2">
        <w:rPr>
          <w:rFonts w:hint="eastAsia"/>
          <w:sz w:val="22"/>
        </w:rPr>
        <w:t>客户端的</w:t>
      </w:r>
      <w:r w:rsidRPr="003772D2">
        <w:rPr>
          <w:sz w:val="22"/>
        </w:rPr>
        <w:t>安装</w:t>
      </w:r>
      <w:r w:rsidRPr="003772D2">
        <w:rPr>
          <w:rFonts w:hint="eastAsia"/>
          <w:sz w:val="22"/>
        </w:rPr>
        <w:t>。</w:t>
      </w:r>
    </w:p>
    <w:p w14:paraId="1F365442" w14:textId="0E2F9B4C" w:rsidR="008913EB" w:rsidRPr="003772D2" w:rsidRDefault="008913EB" w:rsidP="008913EB">
      <w:pPr>
        <w:pStyle w:val="a4"/>
        <w:numPr>
          <w:ilvl w:val="0"/>
          <w:numId w:val="1"/>
        </w:numPr>
        <w:ind w:firstLineChars="0"/>
        <w:rPr>
          <w:sz w:val="22"/>
        </w:rPr>
      </w:pPr>
      <w:r w:rsidRPr="003772D2">
        <w:rPr>
          <w:rFonts w:hint="eastAsia"/>
          <w:sz w:val="22"/>
        </w:rPr>
        <w:t>安装</w:t>
      </w:r>
      <w:r w:rsidRPr="003772D2">
        <w:rPr>
          <w:sz w:val="22"/>
        </w:rPr>
        <w:t>结束后</w:t>
      </w:r>
      <w:r w:rsidRPr="003772D2">
        <w:rPr>
          <w:rFonts w:hint="eastAsia"/>
          <w:sz w:val="22"/>
        </w:rPr>
        <w:t>双击</w:t>
      </w:r>
      <w:r w:rsidRPr="003772D2">
        <w:rPr>
          <w:sz w:val="22"/>
        </w:rPr>
        <w:t>桌面</w:t>
      </w:r>
      <w:r w:rsidR="003772D2" w:rsidRPr="003772D2">
        <w:rPr>
          <w:rFonts w:hint="eastAsia"/>
          <w:sz w:val="22"/>
        </w:rPr>
        <w:t>“</w:t>
      </w:r>
      <w:r w:rsidRPr="003772D2">
        <w:rPr>
          <w:sz w:val="22"/>
        </w:rPr>
        <w:t>Array SSL VPN</w:t>
      </w:r>
      <w:r w:rsidR="003772D2" w:rsidRPr="003772D2">
        <w:rPr>
          <w:rFonts w:hint="eastAsia"/>
          <w:sz w:val="22"/>
        </w:rPr>
        <w:t>”</w:t>
      </w:r>
      <w:r w:rsidRPr="003772D2">
        <w:rPr>
          <w:sz w:val="22"/>
        </w:rPr>
        <w:t>，</w:t>
      </w:r>
      <w:r w:rsidRPr="003772D2">
        <w:rPr>
          <w:rFonts w:hint="eastAsia"/>
          <w:sz w:val="22"/>
        </w:rPr>
        <w:t>选择</w:t>
      </w:r>
      <w:r w:rsidR="003772D2" w:rsidRPr="003772D2">
        <w:rPr>
          <w:rFonts w:hint="eastAsia"/>
          <w:sz w:val="22"/>
        </w:rPr>
        <w:t>“</w:t>
      </w:r>
      <w:r w:rsidRPr="003772D2">
        <w:rPr>
          <w:sz w:val="22"/>
        </w:rPr>
        <w:t>配置文件</w:t>
      </w:r>
      <w:r w:rsidR="003772D2" w:rsidRPr="003772D2">
        <w:rPr>
          <w:rFonts w:hint="eastAsia"/>
          <w:sz w:val="22"/>
        </w:rPr>
        <w:t>”</w:t>
      </w:r>
      <w:r w:rsidRPr="003772D2">
        <w:rPr>
          <w:sz w:val="22"/>
        </w:rPr>
        <w:t>-</w:t>
      </w:r>
      <w:r w:rsidR="003772D2" w:rsidRPr="003772D2">
        <w:rPr>
          <w:rFonts w:hint="eastAsia"/>
          <w:sz w:val="22"/>
        </w:rPr>
        <w:t>“</w:t>
      </w:r>
      <w:r w:rsidRPr="003772D2">
        <w:rPr>
          <w:sz w:val="22"/>
        </w:rPr>
        <w:t>创建</w:t>
      </w:r>
      <w:r w:rsidR="003772D2" w:rsidRPr="003772D2">
        <w:rPr>
          <w:rFonts w:hint="eastAsia"/>
          <w:sz w:val="22"/>
        </w:rPr>
        <w:t>”</w:t>
      </w:r>
      <w:r w:rsidRPr="003772D2">
        <w:rPr>
          <w:sz w:val="22"/>
        </w:rPr>
        <w:t>，如图</w:t>
      </w:r>
      <w:r w:rsidRPr="003772D2">
        <w:rPr>
          <w:rFonts w:hint="eastAsia"/>
          <w:sz w:val="22"/>
        </w:rPr>
        <w:t>1</w:t>
      </w:r>
      <w:r w:rsidRPr="003772D2">
        <w:rPr>
          <w:rFonts w:hint="eastAsia"/>
          <w:sz w:val="22"/>
        </w:rPr>
        <w:t>；</w:t>
      </w:r>
    </w:p>
    <w:p w14:paraId="024B3622" w14:textId="77777777" w:rsidR="00EA0D5C" w:rsidRPr="003772D2" w:rsidRDefault="00EA0D5C" w:rsidP="00EA0D5C">
      <w:pPr>
        <w:rPr>
          <w:sz w:val="22"/>
        </w:rPr>
      </w:pPr>
      <w:r w:rsidRPr="003772D2">
        <w:rPr>
          <w:noProof/>
          <w:sz w:val="22"/>
        </w:rPr>
        <w:lastRenderedPageBreak/>
        <w:drawing>
          <wp:inline distT="0" distB="0" distL="0" distR="0" wp14:anchorId="5C5F34AF" wp14:editId="4B74F3E5">
            <wp:extent cx="3649980" cy="3709035"/>
            <wp:effectExtent l="0" t="0" r="7620" b="5715"/>
            <wp:docPr id="1" name="图片 1" descr="C:\Users\25\AppData\Local\Microsoft\Windows\INetCache\Content.Word\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5\AppData\Local\Microsoft\Windows\INetCache\Content.Word\c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370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2D2">
        <w:rPr>
          <w:rFonts w:hint="eastAsia"/>
          <w:sz w:val="22"/>
        </w:rPr>
        <w:t>图</w:t>
      </w:r>
      <w:r w:rsidRPr="003772D2">
        <w:rPr>
          <w:rFonts w:hint="eastAsia"/>
          <w:sz w:val="22"/>
        </w:rPr>
        <w:t>1</w:t>
      </w:r>
    </w:p>
    <w:p w14:paraId="1A6854C6" w14:textId="4AA1AD4E" w:rsidR="00EA0D5C" w:rsidRPr="003772D2" w:rsidRDefault="00EA0D5C" w:rsidP="00EA0D5C">
      <w:pPr>
        <w:rPr>
          <w:sz w:val="22"/>
        </w:rPr>
      </w:pPr>
      <w:r w:rsidRPr="003772D2">
        <w:rPr>
          <w:rFonts w:hint="eastAsia"/>
          <w:sz w:val="22"/>
        </w:rPr>
        <w:t>在</w:t>
      </w:r>
      <w:r w:rsidR="00A71B14" w:rsidRPr="003772D2">
        <w:rPr>
          <w:rFonts w:hint="eastAsia"/>
          <w:sz w:val="22"/>
        </w:rPr>
        <w:t>“</w:t>
      </w:r>
      <w:r w:rsidRPr="003772D2">
        <w:rPr>
          <w:sz w:val="22"/>
        </w:rPr>
        <w:t>虚拟站点配置</w:t>
      </w:r>
      <w:r w:rsidRPr="003772D2">
        <w:rPr>
          <w:sz w:val="22"/>
        </w:rPr>
        <w:t>”</w:t>
      </w:r>
      <w:r w:rsidRPr="003772D2">
        <w:rPr>
          <w:rFonts w:hint="eastAsia"/>
          <w:sz w:val="22"/>
        </w:rPr>
        <w:t>页</w:t>
      </w:r>
      <w:r w:rsidRPr="003772D2">
        <w:rPr>
          <w:sz w:val="22"/>
        </w:rPr>
        <w:t>面</w:t>
      </w:r>
      <w:r w:rsidRPr="003772D2">
        <w:rPr>
          <w:rFonts w:hint="eastAsia"/>
          <w:sz w:val="22"/>
        </w:rPr>
        <w:t>上</w:t>
      </w:r>
      <w:r w:rsidRPr="003772D2">
        <w:rPr>
          <w:sz w:val="22"/>
        </w:rPr>
        <w:t>按图</w:t>
      </w:r>
      <w:r w:rsidRPr="003772D2">
        <w:rPr>
          <w:rFonts w:hint="eastAsia"/>
          <w:sz w:val="22"/>
        </w:rPr>
        <w:t>2</w:t>
      </w:r>
      <w:r w:rsidRPr="003772D2">
        <w:rPr>
          <w:rFonts w:hint="eastAsia"/>
          <w:sz w:val="22"/>
        </w:rPr>
        <w:t>设置</w:t>
      </w:r>
      <w:r w:rsidRPr="003772D2">
        <w:rPr>
          <w:sz w:val="22"/>
        </w:rPr>
        <w:t>输入</w:t>
      </w:r>
      <w:r w:rsidRPr="003772D2">
        <w:rPr>
          <w:rFonts w:hint="eastAsia"/>
          <w:sz w:val="22"/>
        </w:rPr>
        <w:t>，</w:t>
      </w:r>
      <w:r w:rsidR="00A71B14" w:rsidRPr="003772D2">
        <w:rPr>
          <w:rFonts w:hint="eastAsia"/>
          <w:sz w:val="22"/>
        </w:rPr>
        <w:t>“</w:t>
      </w:r>
      <w:r w:rsidR="001B0267" w:rsidRPr="003772D2">
        <w:rPr>
          <w:sz w:val="22"/>
        </w:rPr>
        <w:t>站点</w:t>
      </w:r>
      <w:r w:rsidR="001B0267" w:rsidRPr="003772D2">
        <w:rPr>
          <w:rFonts w:hint="eastAsia"/>
          <w:sz w:val="22"/>
        </w:rPr>
        <w:t>名”</w:t>
      </w:r>
      <w:r w:rsidR="001B0267" w:rsidRPr="003772D2">
        <w:rPr>
          <w:sz w:val="22"/>
        </w:rPr>
        <w:t>可随便输入</w:t>
      </w:r>
      <w:r w:rsidR="001B0267" w:rsidRPr="003772D2">
        <w:rPr>
          <w:rFonts w:hint="eastAsia"/>
          <w:sz w:val="22"/>
        </w:rPr>
        <w:t>，</w:t>
      </w:r>
      <w:r w:rsidR="00A71B14" w:rsidRPr="003772D2">
        <w:rPr>
          <w:rFonts w:hint="eastAsia"/>
          <w:sz w:val="22"/>
        </w:rPr>
        <w:t>“</w:t>
      </w:r>
      <w:r w:rsidR="001B0267" w:rsidRPr="003772D2">
        <w:rPr>
          <w:rFonts w:hint="eastAsia"/>
          <w:sz w:val="22"/>
        </w:rPr>
        <w:t>域名</w:t>
      </w:r>
      <w:r w:rsidR="00A71B14" w:rsidRPr="003772D2">
        <w:rPr>
          <w:rFonts w:hint="eastAsia"/>
          <w:sz w:val="22"/>
        </w:rPr>
        <w:t>”：</w:t>
      </w:r>
      <w:r w:rsidR="001B0267" w:rsidRPr="003772D2">
        <w:rPr>
          <w:sz w:val="22"/>
        </w:rPr>
        <w:t>120.236.166.141</w:t>
      </w:r>
      <w:r w:rsidR="001B0267" w:rsidRPr="003772D2">
        <w:rPr>
          <w:rFonts w:hint="eastAsia"/>
          <w:sz w:val="22"/>
        </w:rPr>
        <w:t>或</w:t>
      </w:r>
      <w:r w:rsidR="001B0267" w:rsidRPr="003772D2">
        <w:rPr>
          <w:rFonts w:hint="eastAsia"/>
          <w:sz w:val="22"/>
        </w:rPr>
        <w:t>120.236.166.143</w:t>
      </w:r>
      <w:r w:rsidR="001B0267" w:rsidRPr="003772D2">
        <w:rPr>
          <w:rFonts w:hint="eastAsia"/>
          <w:sz w:val="22"/>
        </w:rPr>
        <w:t>，</w:t>
      </w:r>
      <w:r w:rsidR="00A71B14" w:rsidRPr="003772D2">
        <w:rPr>
          <w:rFonts w:hint="eastAsia"/>
          <w:sz w:val="22"/>
        </w:rPr>
        <w:t>“</w:t>
      </w:r>
      <w:r w:rsidR="001B0267" w:rsidRPr="003772D2">
        <w:rPr>
          <w:rFonts w:hint="eastAsia"/>
          <w:sz w:val="22"/>
        </w:rPr>
        <w:t>端口</w:t>
      </w:r>
      <w:r w:rsidR="001B0267" w:rsidRPr="003772D2">
        <w:rPr>
          <w:sz w:val="22"/>
        </w:rPr>
        <w:t>号</w:t>
      </w:r>
      <w:r w:rsidR="00A71B14" w:rsidRPr="003772D2">
        <w:rPr>
          <w:rFonts w:hint="eastAsia"/>
          <w:sz w:val="22"/>
        </w:rPr>
        <w:t>”：</w:t>
      </w:r>
      <w:r w:rsidR="001B0267" w:rsidRPr="003772D2">
        <w:rPr>
          <w:sz w:val="22"/>
        </w:rPr>
        <w:t>443</w:t>
      </w:r>
      <w:r w:rsidR="001B0267" w:rsidRPr="003772D2">
        <w:rPr>
          <w:rFonts w:hint="eastAsia"/>
          <w:sz w:val="22"/>
        </w:rPr>
        <w:t>，</w:t>
      </w:r>
      <w:r w:rsidR="00A71B14" w:rsidRPr="003772D2">
        <w:rPr>
          <w:rFonts w:hint="eastAsia"/>
          <w:sz w:val="22"/>
        </w:rPr>
        <w:t>“</w:t>
      </w:r>
      <w:r w:rsidR="001B0267" w:rsidRPr="003772D2">
        <w:rPr>
          <w:sz w:val="22"/>
        </w:rPr>
        <w:t>VPN</w:t>
      </w:r>
      <w:r w:rsidR="001B0267" w:rsidRPr="003772D2">
        <w:rPr>
          <w:sz w:val="22"/>
        </w:rPr>
        <w:t>类型</w:t>
      </w:r>
      <w:r w:rsidR="00A71B14" w:rsidRPr="003772D2">
        <w:rPr>
          <w:rFonts w:hint="eastAsia"/>
          <w:sz w:val="22"/>
        </w:rPr>
        <w:t>”：</w:t>
      </w:r>
      <w:r w:rsidR="001B0267" w:rsidRPr="003772D2">
        <w:rPr>
          <w:sz w:val="22"/>
        </w:rPr>
        <w:t>SPX_L3VPN</w:t>
      </w:r>
      <w:r w:rsidR="001B0267" w:rsidRPr="003772D2">
        <w:rPr>
          <w:rFonts w:hint="eastAsia"/>
          <w:sz w:val="22"/>
        </w:rPr>
        <w:t>；</w:t>
      </w:r>
      <w:r w:rsidRPr="003772D2">
        <w:rPr>
          <w:sz w:val="22"/>
        </w:rPr>
        <w:t>点击</w:t>
      </w:r>
      <w:r w:rsidR="00A71B14" w:rsidRPr="003772D2">
        <w:rPr>
          <w:rFonts w:hint="eastAsia"/>
          <w:sz w:val="22"/>
        </w:rPr>
        <w:t>“</w:t>
      </w:r>
      <w:r w:rsidRPr="003772D2">
        <w:rPr>
          <w:sz w:val="22"/>
        </w:rPr>
        <w:t>确定</w:t>
      </w:r>
      <w:r w:rsidR="00A71B14" w:rsidRPr="003772D2">
        <w:rPr>
          <w:rFonts w:hint="eastAsia"/>
          <w:sz w:val="22"/>
        </w:rPr>
        <w:t>”</w:t>
      </w:r>
      <w:r w:rsidRPr="003772D2">
        <w:rPr>
          <w:sz w:val="22"/>
        </w:rPr>
        <w:t>退出设置；</w:t>
      </w:r>
    </w:p>
    <w:p w14:paraId="2F890008" w14:textId="77777777" w:rsidR="00EA0D5C" w:rsidRPr="003772D2" w:rsidRDefault="00340E8A" w:rsidP="00EA0D5C">
      <w:pPr>
        <w:rPr>
          <w:sz w:val="22"/>
        </w:rPr>
      </w:pPr>
      <w:r>
        <w:rPr>
          <w:sz w:val="22"/>
        </w:rPr>
        <w:pict w14:anchorId="60BD63A4">
          <v:shape id="_x0000_i1025" type="#_x0000_t75" style="width:289.5pt;height:271.5pt">
            <v:imagedata r:id="rId8" o:title="c3"/>
          </v:shape>
        </w:pict>
      </w:r>
      <w:r w:rsidR="00EA0D5C" w:rsidRPr="003772D2">
        <w:rPr>
          <w:rFonts w:hint="eastAsia"/>
          <w:sz w:val="22"/>
        </w:rPr>
        <w:t>图</w:t>
      </w:r>
      <w:r w:rsidR="00EA0D5C" w:rsidRPr="003772D2">
        <w:rPr>
          <w:rFonts w:hint="eastAsia"/>
          <w:sz w:val="22"/>
        </w:rPr>
        <w:t>2</w:t>
      </w:r>
    </w:p>
    <w:p w14:paraId="35D3040E" w14:textId="7AC60D64" w:rsidR="00EA0D5C" w:rsidRPr="003772D2" w:rsidRDefault="00EA0D5C" w:rsidP="00EA0D5C">
      <w:pPr>
        <w:rPr>
          <w:sz w:val="22"/>
        </w:rPr>
      </w:pPr>
      <w:r w:rsidRPr="003772D2">
        <w:rPr>
          <w:rFonts w:hint="eastAsia"/>
          <w:sz w:val="22"/>
        </w:rPr>
        <w:t>点击</w:t>
      </w:r>
      <w:r w:rsidRPr="003772D2">
        <w:rPr>
          <w:sz w:val="22"/>
        </w:rPr>
        <w:t>连接，弹出</w:t>
      </w:r>
      <w:r w:rsidR="00A71B14" w:rsidRPr="003772D2">
        <w:rPr>
          <w:rFonts w:hint="eastAsia"/>
          <w:sz w:val="22"/>
        </w:rPr>
        <w:t>“</w:t>
      </w:r>
      <w:r w:rsidRPr="003772D2">
        <w:rPr>
          <w:sz w:val="22"/>
        </w:rPr>
        <w:t>用户名和密码</w:t>
      </w:r>
      <w:r w:rsidR="00A71B14" w:rsidRPr="003772D2">
        <w:rPr>
          <w:rFonts w:hint="eastAsia"/>
          <w:sz w:val="22"/>
        </w:rPr>
        <w:t>”</w:t>
      </w:r>
      <w:r w:rsidRPr="003772D2">
        <w:rPr>
          <w:sz w:val="22"/>
        </w:rPr>
        <w:t>页面，分别输入用户名和密码，点击</w:t>
      </w:r>
      <w:r w:rsidR="00A71B14" w:rsidRPr="003772D2">
        <w:rPr>
          <w:rFonts w:hint="eastAsia"/>
          <w:sz w:val="22"/>
        </w:rPr>
        <w:t>“</w:t>
      </w:r>
      <w:r w:rsidRPr="003772D2">
        <w:rPr>
          <w:sz w:val="22"/>
        </w:rPr>
        <w:t>确定</w:t>
      </w:r>
      <w:r w:rsidR="00A71B14" w:rsidRPr="003772D2">
        <w:rPr>
          <w:rFonts w:hint="eastAsia"/>
          <w:sz w:val="22"/>
        </w:rPr>
        <w:t>”</w:t>
      </w:r>
      <w:r w:rsidRPr="003772D2">
        <w:rPr>
          <w:rFonts w:hint="eastAsia"/>
          <w:sz w:val="22"/>
        </w:rPr>
        <w:t>，</w:t>
      </w:r>
      <w:r w:rsidRPr="003772D2">
        <w:rPr>
          <w:sz w:val="22"/>
        </w:rPr>
        <w:t>如图</w:t>
      </w:r>
      <w:r w:rsidRPr="003772D2">
        <w:rPr>
          <w:rFonts w:hint="eastAsia"/>
          <w:sz w:val="22"/>
        </w:rPr>
        <w:t>3</w:t>
      </w:r>
      <w:r w:rsidRPr="003772D2">
        <w:rPr>
          <w:sz w:val="22"/>
        </w:rPr>
        <w:t>；</w:t>
      </w:r>
    </w:p>
    <w:p w14:paraId="7B4F5C0F" w14:textId="77777777" w:rsidR="00EA0D5C" w:rsidRPr="003772D2" w:rsidRDefault="00EA0D5C" w:rsidP="00EA0D5C">
      <w:pPr>
        <w:rPr>
          <w:sz w:val="22"/>
        </w:rPr>
      </w:pPr>
      <w:r w:rsidRPr="003772D2">
        <w:rPr>
          <w:noProof/>
          <w:sz w:val="22"/>
        </w:rPr>
        <w:lastRenderedPageBreak/>
        <w:drawing>
          <wp:inline distT="0" distB="0" distL="0" distR="0" wp14:anchorId="5CA48768" wp14:editId="2EEB9226">
            <wp:extent cx="3679825" cy="3511550"/>
            <wp:effectExtent l="0" t="0" r="0" b="0"/>
            <wp:docPr id="2" name="图片 2" descr="C:\Users\25\AppData\Local\Microsoft\Windows\INetCache\Content.Word\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25\AppData\Local\Microsoft\Windows\INetCache\Content.Word\c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2D2">
        <w:rPr>
          <w:rFonts w:hint="eastAsia"/>
          <w:sz w:val="22"/>
        </w:rPr>
        <w:t>图</w:t>
      </w:r>
      <w:r w:rsidRPr="003772D2">
        <w:rPr>
          <w:rFonts w:hint="eastAsia"/>
          <w:sz w:val="22"/>
        </w:rPr>
        <w:t>3</w:t>
      </w:r>
      <w:r w:rsidRPr="003772D2">
        <w:rPr>
          <w:rFonts w:hint="eastAsia"/>
          <w:sz w:val="22"/>
        </w:rPr>
        <w:t>；</w:t>
      </w:r>
    </w:p>
    <w:p w14:paraId="2E8B9686" w14:textId="5FAF9FDE" w:rsidR="00EA0D5C" w:rsidRPr="003772D2" w:rsidRDefault="00EA0D5C" w:rsidP="00EA0D5C">
      <w:pPr>
        <w:rPr>
          <w:sz w:val="22"/>
        </w:rPr>
      </w:pPr>
      <w:r w:rsidRPr="003772D2">
        <w:rPr>
          <w:rFonts w:hint="eastAsia"/>
          <w:sz w:val="22"/>
        </w:rPr>
        <w:t>连接</w:t>
      </w:r>
      <w:r w:rsidRPr="003772D2">
        <w:rPr>
          <w:sz w:val="22"/>
        </w:rPr>
        <w:t>成功后，系统桌面右下会出现</w:t>
      </w:r>
      <w:r w:rsidR="00A71B14" w:rsidRPr="003772D2">
        <w:rPr>
          <w:rFonts w:hint="eastAsia"/>
          <w:sz w:val="22"/>
        </w:rPr>
        <w:t>“</w:t>
      </w:r>
      <w:r w:rsidRPr="003772D2">
        <w:rPr>
          <w:rFonts w:hint="eastAsia"/>
          <w:sz w:val="22"/>
        </w:rPr>
        <w:t>红色</w:t>
      </w:r>
      <w:r w:rsidRPr="003772D2">
        <w:rPr>
          <w:sz w:val="22"/>
        </w:rPr>
        <w:t>A</w:t>
      </w:r>
      <w:r w:rsidR="00A71B14" w:rsidRPr="003772D2">
        <w:rPr>
          <w:rFonts w:hint="eastAsia"/>
          <w:sz w:val="22"/>
        </w:rPr>
        <w:t>”</w:t>
      </w:r>
      <w:r w:rsidRPr="003772D2">
        <w:rPr>
          <w:sz w:val="22"/>
        </w:rPr>
        <w:t>图标，</w:t>
      </w:r>
      <w:r w:rsidR="007B1B19" w:rsidRPr="003772D2">
        <w:rPr>
          <w:rFonts w:hint="eastAsia"/>
          <w:sz w:val="22"/>
        </w:rPr>
        <w:t>如图</w:t>
      </w:r>
      <w:r w:rsidR="007B1B19" w:rsidRPr="003772D2">
        <w:rPr>
          <w:rFonts w:hint="eastAsia"/>
          <w:sz w:val="22"/>
        </w:rPr>
        <w:t>4</w:t>
      </w:r>
      <w:r w:rsidR="007B1B19" w:rsidRPr="003772D2">
        <w:rPr>
          <w:rFonts w:hint="eastAsia"/>
          <w:sz w:val="22"/>
        </w:rPr>
        <w:t>；</w:t>
      </w:r>
    </w:p>
    <w:p w14:paraId="3C1A5BE3" w14:textId="77777777" w:rsidR="00EA0D5C" w:rsidRPr="003772D2" w:rsidRDefault="00EA0D5C" w:rsidP="00EA0D5C">
      <w:pPr>
        <w:rPr>
          <w:sz w:val="22"/>
        </w:rPr>
      </w:pPr>
      <w:r w:rsidRPr="003772D2">
        <w:rPr>
          <w:noProof/>
          <w:sz w:val="22"/>
        </w:rPr>
        <w:drawing>
          <wp:inline distT="0" distB="0" distL="0" distR="0" wp14:anchorId="1E528ED4" wp14:editId="603E1861">
            <wp:extent cx="3738245" cy="2801620"/>
            <wp:effectExtent l="0" t="0" r="0" b="0"/>
            <wp:docPr id="3" name="图片 3" descr="C:\Users\25\AppData\Local\Microsoft\Windows\INetCache\Content.Word\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25\AppData\Local\Microsoft\Windows\INetCache\Content.Word\c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245" cy="280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1B19" w:rsidRPr="003772D2">
        <w:rPr>
          <w:rFonts w:hint="eastAsia"/>
          <w:sz w:val="22"/>
        </w:rPr>
        <w:t>图</w:t>
      </w:r>
      <w:r w:rsidR="007B1B19" w:rsidRPr="003772D2">
        <w:rPr>
          <w:rFonts w:hint="eastAsia"/>
          <w:sz w:val="22"/>
        </w:rPr>
        <w:t>4</w:t>
      </w:r>
    </w:p>
    <w:p w14:paraId="5A43D8B3" w14:textId="77777777" w:rsidR="007B1B19" w:rsidRPr="003772D2" w:rsidRDefault="007B1B19" w:rsidP="007B1B19">
      <w:pPr>
        <w:pStyle w:val="a4"/>
        <w:numPr>
          <w:ilvl w:val="0"/>
          <w:numId w:val="1"/>
        </w:numPr>
        <w:ind w:firstLineChars="0"/>
        <w:rPr>
          <w:sz w:val="22"/>
        </w:rPr>
      </w:pPr>
      <w:r w:rsidRPr="003772D2">
        <w:rPr>
          <w:rFonts w:hint="eastAsia"/>
          <w:sz w:val="22"/>
        </w:rPr>
        <w:t>成功</w:t>
      </w:r>
      <w:r w:rsidRPr="003772D2">
        <w:rPr>
          <w:sz w:val="22"/>
        </w:rPr>
        <w:t>后方可打开浏览器访问广州</w:t>
      </w:r>
      <w:r w:rsidRPr="003772D2">
        <w:rPr>
          <w:rFonts w:hint="eastAsia"/>
          <w:sz w:val="22"/>
        </w:rPr>
        <w:t>医科</w:t>
      </w:r>
      <w:r w:rsidRPr="003772D2">
        <w:rPr>
          <w:sz w:val="22"/>
        </w:rPr>
        <w:t>大学办公系统及图书</w:t>
      </w:r>
      <w:r w:rsidRPr="003772D2">
        <w:rPr>
          <w:rFonts w:hint="eastAsia"/>
          <w:sz w:val="22"/>
        </w:rPr>
        <w:t>馆文献查询。</w:t>
      </w:r>
    </w:p>
    <w:p w14:paraId="0886FE1B" w14:textId="77777777" w:rsidR="003772D2" w:rsidRPr="003772D2" w:rsidRDefault="003772D2" w:rsidP="003772D2">
      <w:pPr>
        <w:rPr>
          <w:sz w:val="22"/>
        </w:rPr>
      </w:pPr>
    </w:p>
    <w:p w14:paraId="3DAD378F" w14:textId="77777777" w:rsidR="003772D2" w:rsidRPr="003772D2" w:rsidRDefault="003772D2" w:rsidP="003772D2">
      <w:pPr>
        <w:rPr>
          <w:sz w:val="22"/>
        </w:rPr>
      </w:pPr>
    </w:p>
    <w:p w14:paraId="77DD1E92" w14:textId="74472353" w:rsidR="007B1B19" w:rsidRPr="003772D2" w:rsidRDefault="003772D2" w:rsidP="003772D2">
      <w:pPr>
        <w:rPr>
          <w:sz w:val="32"/>
        </w:rPr>
      </w:pPr>
      <w:r w:rsidRPr="003772D2">
        <w:rPr>
          <w:rFonts w:hint="eastAsia"/>
          <w:sz w:val="32"/>
        </w:rPr>
        <w:t>注意</w:t>
      </w:r>
      <w:r w:rsidRPr="003772D2">
        <w:rPr>
          <w:sz w:val="32"/>
        </w:rPr>
        <w:t>：</w:t>
      </w:r>
      <w:r w:rsidR="007B1B19" w:rsidRPr="003772D2">
        <w:rPr>
          <w:rFonts w:hint="eastAsia"/>
          <w:sz w:val="32"/>
        </w:rPr>
        <w:t>WINDOWS</w:t>
      </w:r>
      <w:r w:rsidR="007B1B19" w:rsidRPr="003772D2">
        <w:rPr>
          <w:sz w:val="32"/>
        </w:rPr>
        <w:t xml:space="preserve"> 10</w:t>
      </w:r>
      <w:r w:rsidR="007B1B19" w:rsidRPr="003772D2">
        <w:rPr>
          <w:rFonts w:hint="eastAsia"/>
          <w:sz w:val="32"/>
        </w:rPr>
        <w:t>默认</w:t>
      </w:r>
      <w:r w:rsidR="007B1B19" w:rsidRPr="003772D2">
        <w:rPr>
          <w:sz w:val="32"/>
        </w:rPr>
        <w:t>使用</w:t>
      </w:r>
      <w:r w:rsidR="00A71B14" w:rsidRPr="003772D2">
        <w:rPr>
          <w:rFonts w:hint="eastAsia"/>
          <w:sz w:val="32"/>
        </w:rPr>
        <w:t>“</w:t>
      </w:r>
      <w:r w:rsidR="007B1B19" w:rsidRPr="003772D2">
        <w:rPr>
          <w:sz w:val="32"/>
        </w:rPr>
        <w:t>INTERNET EDGE</w:t>
      </w:r>
      <w:r w:rsidR="00A71B14" w:rsidRPr="003772D2">
        <w:rPr>
          <w:rFonts w:hint="eastAsia"/>
          <w:sz w:val="32"/>
        </w:rPr>
        <w:t>”</w:t>
      </w:r>
      <w:r w:rsidR="007B1B19" w:rsidRPr="003772D2">
        <w:rPr>
          <w:rFonts w:hint="eastAsia"/>
          <w:sz w:val="32"/>
        </w:rPr>
        <w:t>浏览</w:t>
      </w:r>
      <w:r w:rsidR="007B1B19" w:rsidRPr="003772D2">
        <w:rPr>
          <w:sz w:val="32"/>
        </w:rPr>
        <w:t>器，</w:t>
      </w:r>
      <w:r>
        <w:rPr>
          <w:rFonts w:hint="eastAsia"/>
          <w:sz w:val="32"/>
        </w:rPr>
        <w:t>VPN</w:t>
      </w:r>
      <w:r w:rsidR="007B1B19" w:rsidRPr="003772D2">
        <w:rPr>
          <w:rFonts w:hint="eastAsia"/>
          <w:sz w:val="32"/>
        </w:rPr>
        <w:t>需使用</w:t>
      </w:r>
      <w:r w:rsidR="00A71B14" w:rsidRPr="003772D2">
        <w:rPr>
          <w:rFonts w:hint="eastAsia"/>
          <w:sz w:val="32"/>
        </w:rPr>
        <w:t>“</w:t>
      </w:r>
      <w:r w:rsidR="007B1B19" w:rsidRPr="003772D2">
        <w:rPr>
          <w:sz w:val="32"/>
        </w:rPr>
        <w:t>Internet explorer</w:t>
      </w:r>
      <w:r w:rsidR="00A71B14" w:rsidRPr="003772D2">
        <w:rPr>
          <w:rFonts w:hint="eastAsia"/>
          <w:sz w:val="32"/>
        </w:rPr>
        <w:t>”</w:t>
      </w:r>
      <w:r w:rsidR="007B1B19" w:rsidRPr="003772D2">
        <w:rPr>
          <w:rFonts w:hint="eastAsia"/>
          <w:sz w:val="32"/>
        </w:rPr>
        <w:t>浏览</w:t>
      </w:r>
      <w:r w:rsidR="007B1B19" w:rsidRPr="003772D2">
        <w:rPr>
          <w:sz w:val="32"/>
        </w:rPr>
        <w:t>器访问网页可以按图</w:t>
      </w:r>
      <w:r w:rsidR="007B1B19" w:rsidRPr="003772D2">
        <w:rPr>
          <w:rFonts w:hint="eastAsia"/>
          <w:sz w:val="32"/>
        </w:rPr>
        <w:t>5</w:t>
      </w:r>
      <w:r w:rsidR="007B1B19" w:rsidRPr="003772D2">
        <w:rPr>
          <w:rFonts w:hint="eastAsia"/>
          <w:sz w:val="32"/>
        </w:rPr>
        <w:t>设置</w:t>
      </w:r>
      <w:r w:rsidR="007B1B19" w:rsidRPr="003772D2">
        <w:rPr>
          <w:sz w:val="32"/>
        </w:rPr>
        <w:t>；</w:t>
      </w:r>
    </w:p>
    <w:p w14:paraId="78EAB52E" w14:textId="77777777" w:rsidR="007B1B19" w:rsidRPr="003772D2" w:rsidRDefault="00340E8A" w:rsidP="007B1B19">
      <w:pPr>
        <w:rPr>
          <w:sz w:val="22"/>
        </w:rPr>
      </w:pPr>
      <w:r>
        <w:rPr>
          <w:sz w:val="22"/>
        </w:rPr>
        <w:lastRenderedPageBreak/>
        <w:pict w14:anchorId="493A3860">
          <v:shape id="_x0000_i1026" type="#_x0000_t75" style="width:299.25pt;height:225pt">
            <v:imagedata r:id="rId11" o:title="IE EDGE"/>
          </v:shape>
        </w:pict>
      </w:r>
    </w:p>
    <w:p w14:paraId="5F35A683" w14:textId="77777777" w:rsidR="007B1B19" w:rsidRPr="003772D2" w:rsidRDefault="007B1B19" w:rsidP="007B1B19">
      <w:pPr>
        <w:rPr>
          <w:sz w:val="22"/>
        </w:rPr>
      </w:pPr>
    </w:p>
    <w:p w14:paraId="2841D2B9" w14:textId="77777777" w:rsidR="00EA0D5C" w:rsidRPr="003772D2" w:rsidRDefault="007B1B19" w:rsidP="00EA0D5C">
      <w:pPr>
        <w:rPr>
          <w:sz w:val="32"/>
        </w:rPr>
      </w:pPr>
      <w:proofErr w:type="spellStart"/>
      <w:r w:rsidRPr="003772D2">
        <w:rPr>
          <w:rFonts w:hint="eastAsia"/>
          <w:sz w:val="32"/>
        </w:rPr>
        <w:t>A</w:t>
      </w:r>
      <w:r w:rsidRPr="003772D2">
        <w:rPr>
          <w:sz w:val="32"/>
        </w:rPr>
        <w:t>rrayVPN</w:t>
      </w:r>
      <w:proofErr w:type="spellEnd"/>
      <w:r w:rsidRPr="003772D2">
        <w:rPr>
          <w:rFonts w:hint="eastAsia"/>
          <w:sz w:val="32"/>
        </w:rPr>
        <w:t>官方支持网址：</w:t>
      </w:r>
    </w:p>
    <w:p w14:paraId="003DC29A" w14:textId="5A0A3C59" w:rsidR="007B1B19" w:rsidRPr="003772D2" w:rsidRDefault="003772D2" w:rsidP="003772D2">
      <w:pPr>
        <w:rPr>
          <w:sz w:val="32"/>
        </w:rPr>
      </w:pPr>
      <w:r w:rsidRPr="003772D2">
        <w:rPr>
          <w:sz w:val="32"/>
        </w:rPr>
        <w:t>http://support.arraynetworks.com.cn/troubleshooting/</w:t>
      </w:r>
    </w:p>
    <w:sectPr w:rsidR="007B1B19" w:rsidRPr="003772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77E1D"/>
    <w:multiLevelType w:val="hybridMultilevel"/>
    <w:tmpl w:val="BF2EE254"/>
    <w:lvl w:ilvl="0" w:tplc="89F4D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45"/>
    <w:rsid w:val="000D5653"/>
    <w:rsid w:val="001B0267"/>
    <w:rsid w:val="001B4C4F"/>
    <w:rsid w:val="00340E8A"/>
    <w:rsid w:val="003772D2"/>
    <w:rsid w:val="007B1B19"/>
    <w:rsid w:val="008913EB"/>
    <w:rsid w:val="0092652A"/>
    <w:rsid w:val="00A71B14"/>
    <w:rsid w:val="00BB10C3"/>
    <w:rsid w:val="00E05B70"/>
    <w:rsid w:val="00EA0D5C"/>
    <w:rsid w:val="00F8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1A9CB"/>
  <w15:chartTrackingRefBased/>
  <w15:docId w15:val="{0BBE4D73-39F7-4E2C-8584-7A3D996E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10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13EB"/>
    <w:pPr>
      <w:ind w:firstLineChars="200" w:firstLine="420"/>
    </w:pPr>
  </w:style>
  <w:style w:type="character" w:styleId="a5">
    <w:name w:val="annotation reference"/>
    <w:basedOn w:val="a0"/>
    <w:uiPriority w:val="99"/>
    <w:semiHidden/>
    <w:unhideWhenUsed/>
    <w:rsid w:val="00EA0D5C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EA0D5C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EA0D5C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EA0D5C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EA0D5C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EA0D5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A0D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8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03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905753008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706876369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</w:divsChild>
    </w:div>
    <w:div w:id="17085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3963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2105346294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529680992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732848078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315837291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</w:divsChild>
    </w:div>
    <w:div w:id="20758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9466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2064677196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://support.arraynetworks.com.cn/troubleshooting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4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林力嘉</dc:creator>
  <cp:keywords/>
  <dc:description/>
  <cp:lastModifiedBy>林力嘉</cp:lastModifiedBy>
  <cp:revision>6</cp:revision>
  <dcterms:created xsi:type="dcterms:W3CDTF">2015-08-31T08:59:00Z</dcterms:created>
  <dcterms:modified xsi:type="dcterms:W3CDTF">2016-11-01T01:15:00Z</dcterms:modified>
</cp:coreProperties>
</file>